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FC11CF" w:rsidRDefault="008D404F" w:rsidP="008D404F">
      <w:pPr>
        <w:rPr>
          <w:rFonts w:ascii="Arial" w:hAnsi="Arial" w:cs="Arial"/>
          <w:b/>
          <w:sz w:val="20"/>
          <w:szCs w:val="20"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2"/>
        <w:gridCol w:w="482"/>
        <w:gridCol w:w="737"/>
        <w:gridCol w:w="701"/>
        <w:gridCol w:w="877"/>
        <w:gridCol w:w="626"/>
        <w:gridCol w:w="416"/>
        <w:gridCol w:w="1272"/>
        <w:gridCol w:w="117"/>
        <w:gridCol w:w="350"/>
        <w:gridCol w:w="1848"/>
      </w:tblGrid>
      <w:tr w:rsidR="004E140B" w:rsidRPr="00FC11CF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3BEF3E8E" w:rsidR="004E140B" w:rsidRPr="00FC11CF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 xml:space="preserve">ACTA No. </w:t>
            </w:r>
          </w:p>
        </w:tc>
      </w:tr>
      <w:tr w:rsidR="004E140B" w:rsidRPr="00FC11CF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162698A4" w14:textId="4F6300A9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NOMBRE DEL COMITÉ O DE LA REUNIÓN:</w:t>
            </w:r>
          </w:p>
          <w:p w14:paraId="61BA92E8" w14:textId="521E0367" w:rsidR="004E140B" w:rsidRPr="00FC11CF" w:rsidRDefault="007E0926" w:rsidP="008929D3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Acta de la Inducción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grupo</w:t>
            </w:r>
            <w:r w:rsidR="00E73678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34131</w:t>
            </w:r>
            <w:r w:rsidR="0020582D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68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</w:t>
            </w:r>
            <w:r w:rsidR="00E73678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en enfermería</w:t>
            </w:r>
            <w:r w:rsidR="00D36FD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.</w:t>
            </w:r>
          </w:p>
        </w:tc>
      </w:tr>
      <w:tr w:rsidR="004E140B" w:rsidRPr="00FC11CF" w14:paraId="3F4C236F" w14:textId="77777777" w:rsidTr="004931C6">
        <w:trPr>
          <w:trHeight w:val="744"/>
        </w:trPr>
        <w:tc>
          <w:tcPr>
            <w:tcW w:w="3051" w:type="dxa"/>
            <w:gridSpan w:val="3"/>
          </w:tcPr>
          <w:p w14:paraId="796541E3" w14:textId="77777777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CIUDAD Y FECHA:</w:t>
            </w:r>
          </w:p>
          <w:p w14:paraId="3C9DAC9B" w14:textId="12B486B1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620" w:type="dxa"/>
            <w:gridSpan w:val="4"/>
          </w:tcPr>
          <w:p w14:paraId="4A1B4EFD" w14:textId="7A1324D5" w:rsidR="004E140B" w:rsidRPr="00FC11CF" w:rsidRDefault="00E73678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10 al 1</w:t>
            </w:r>
            <w:r w:rsid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5</w:t>
            </w: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 febrero</w:t>
            </w:r>
          </w:p>
        </w:tc>
        <w:tc>
          <w:tcPr>
            <w:tcW w:w="1739" w:type="dxa"/>
            <w:gridSpan w:val="3"/>
          </w:tcPr>
          <w:p w14:paraId="0F0B6ADB" w14:textId="0FCD17EB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HORA INICIO:</w:t>
            </w:r>
          </w:p>
          <w:p w14:paraId="07F39BFD" w14:textId="6BB73CD0" w:rsidR="004E140B" w:rsidRPr="00FC11CF" w:rsidRDefault="00E73678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7am</w:t>
            </w:r>
          </w:p>
        </w:tc>
        <w:tc>
          <w:tcPr>
            <w:tcW w:w="1848" w:type="dxa"/>
          </w:tcPr>
          <w:p w14:paraId="116240DD" w14:textId="77777777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HORA FIN:</w:t>
            </w:r>
          </w:p>
          <w:p w14:paraId="27B3FF0B" w14:textId="6E4FDB11" w:rsidR="004E140B" w:rsidRPr="00FC11CF" w:rsidRDefault="00E73678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5pm</w:t>
            </w:r>
          </w:p>
        </w:tc>
      </w:tr>
      <w:tr w:rsidR="004E140B" w:rsidRPr="00FC11CF" w14:paraId="27137460" w14:textId="77777777" w:rsidTr="001B4896">
        <w:trPr>
          <w:trHeight w:val="717"/>
        </w:trPr>
        <w:tc>
          <w:tcPr>
            <w:tcW w:w="3051" w:type="dxa"/>
            <w:gridSpan w:val="3"/>
          </w:tcPr>
          <w:p w14:paraId="66F83C61" w14:textId="77777777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 xml:space="preserve">LUGAR Y/O ENLACE: </w:t>
            </w:r>
          </w:p>
          <w:p w14:paraId="5C313405" w14:textId="27F1D5CA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620" w:type="dxa"/>
            <w:gridSpan w:val="4"/>
          </w:tcPr>
          <w:p w14:paraId="0F450FEB" w14:textId="03A37583" w:rsidR="004E140B" w:rsidRPr="00FC11CF" w:rsidRDefault="00F7104D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SENA, Complejo Salomia, Calle 52 #2Bis – 15. Tecnoparque.</w:t>
            </w:r>
          </w:p>
        </w:tc>
        <w:tc>
          <w:tcPr>
            <w:tcW w:w="3587" w:type="dxa"/>
            <w:gridSpan w:val="4"/>
          </w:tcPr>
          <w:p w14:paraId="7A47945C" w14:textId="4EBB6081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 xml:space="preserve">DIRECCIÓN / REGIONAL / CENTRO: </w:t>
            </w:r>
            <w:r w:rsidR="008929D3" w:rsidRPr="00FC11C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Centro de Gestión Tecnológica de Servicios</w:t>
            </w:r>
          </w:p>
        </w:tc>
      </w:tr>
      <w:tr w:rsidR="004E140B" w:rsidRPr="00FC11CF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30645088" w14:textId="67805993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AGENDA O PUNTOS PARA DESARROLLAR:</w:t>
            </w:r>
          </w:p>
          <w:p w14:paraId="07DB2D67" w14:textId="518E71EB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1.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7E092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Realizar el acta de inducción 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de los aprendices del grupo </w:t>
            </w:r>
            <w:r w:rsidR="00D36FD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</w:t>
            </w:r>
            <w:r w:rsidR="0020582D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68</w:t>
            </w:r>
            <w:r w:rsidR="00D36FD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en enfermería.</w:t>
            </w:r>
          </w:p>
        </w:tc>
      </w:tr>
      <w:tr w:rsidR="004E140B" w:rsidRPr="00FC11CF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7FD5CE7A" w:rsidR="004E140B" w:rsidRPr="00FC11CF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OBJETIVO DE LA REUNIÓN:</w:t>
            </w:r>
          </w:p>
          <w:p w14:paraId="214AAE1B" w14:textId="5957D77A" w:rsidR="004E140B" w:rsidRPr="00FC11CF" w:rsidRDefault="004E140B" w:rsidP="006F44E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1.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7E092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Realizar el acta de inducción </w:t>
            </w:r>
            <w:r w:rsidR="008929D3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de los aprendices del grupo </w:t>
            </w:r>
            <w:r w:rsidR="00D36FD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</w:t>
            </w:r>
            <w:r w:rsidR="003F284E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68</w:t>
            </w:r>
            <w:r w:rsidR="00D36FD6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en enfermería.</w:t>
            </w:r>
          </w:p>
        </w:tc>
      </w:tr>
      <w:tr w:rsidR="004E140B" w:rsidRPr="00FC11CF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FC11CF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DESARROLLO DE LA REUNIÓN</w:t>
            </w:r>
          </w:p>
        </w:tc>
      </w:tr>
      <w:tr w:rsidR="004E140B" w:rsidRPr="00FC11CF" w14:paraId="47E2B5B5" w14:textId="77777777" w:rsidTr="00E37676">
        <w:trPr>
          <w:trHeight w:val="760"/>
        </w:trPr>
        <w:tc>
          <w:tcPr>
            <w:tcW w:w="9258" w:type="dxa"/>
            <w:gridSpan w:val="11"/>
          </w:tcPr>
          <w:p w14:paraId="4A2D20C8" w14:textId="59C0795F" w:rsidR="004E140B" w:rsidRPr="00FC11CF" w:rsidRDefault="004E140B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F1D9259" w14:textId="5276127C" w:rsidR="005A25B5" w:rsidRPr="00FC11CF" w:rsidRDefault="00B8167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La inducción del grupo cerrado de la fundación valle de Lili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N. 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</w:t>
            </w:r>
            <w:r w:rsidR="003F284E"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68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>, se desarrolló según lo programado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>, caracterizándose</w:t>
            </w:r>
            <w:r w:rsidR="005A25B5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por ser un grupo activo, comprometido en cuanto a la adquisición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5A25B5" w:rsidRPr="00FC11CF">
              <w:rPr>
                <w:rFonts w:ascii="Arial" w:hAnsi="Arial" w:cs="Arial"/>
                <w:bCs/>
                <w:sz w:val="20"/>
                <w:szCs w:val="20"/>
              </w:rPr>
              <w:t>de conocimientos, competencias y aspectos actitudinales.</w:t>
            </w:r>
          </w:p>
          <w:p w14:paraId="6C8438D2" w14:textId="77777777" w:rsidR="005A25B5" w:rsidRPr="00FC11CF" w:rsidRDefault="005A25B5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0D356B6D" w14:textId="41437E65" w:rsidR="005A25B5" w:rsidRDefault="005A25B5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 recibió en Tecnoparque el grupo de 2</w:t>
            </w:r>
            <w:r w:rsidR="004762B3">
              <w:rPr>
                <w:rFonts w:ascii="Arial" w:hAnsi="Arial" w:cs="Arial"/>
                <w:bCs/>
                <w:sz w:val="20"/>
                <w:szCs w:val="20"/>
              </w:rPr>
              <w:t>4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 aprendices, 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 xml:space="preserve">a los cuales 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se da la bienvenida y 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 xml:space="preserve">se brindó la formación 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>según lo organizado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por la Coordinadora Estrella Izquierdo, 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>según cuadro del anexo, el cual se cumplió sin contratiempos.</w:t>
            </w:r>
          </w:p>
          <w:p w14:paraId="3180B884" w14:textId="77777777" w:rsidR="004762B3" w:rsidRDefault="004762B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7B4D187E" w14:textId="5C9AFD10" w:rsidR="004762B3" w:rsidRDefault="004762B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La aprendiz </w:t>
            </w:r>
            <w:r w:rsidR="00E01FA2">
              <w:rPr>
                <w:rFonts w:ascii="Arial" w:hAnsi="Arial" w:cs="Arial"/>
                <w:bCs/>
                <w:sz w:val="20"/>
                <w:szCs w:val="20"/>
              </w:rPr>
              <w:t>J</w:t>
            </w:r>
            <w:r w:rsidR="00E01FA2" w:rsidRPr="00E01FA2">
              <w:rPr>
                <w:rFonts w:ascii="Arial" w:hAnsi="Arial" w:cs="Arial"/>
                <w:noProof/>
                <w:sz w:val="20"/>
                <w:szCs w:val="20"/>
              </w:rPr>
              <w:t xml:space="preserve">ennyfer </w:t>
            </w:r>
            <w:r w:rsidR="00E01FA2">
              <w:rPr>
                <w:rFonts w:ascii="Arial" w:hAnsi="Arial" w:cs="Arial"/>
                <w:noProof/>
                <w:sz w:val="20"/>
                <w:szCs w:val="20"/>
              </w:rPr>
              <w:t>R</w:t>
            </w:r>
            <w:r w:rsidR="00E01FA2" w:rsidRPr="00E01FA2">
              <w:rPr>
                <w:rFonts w:ascii="Arial" w:hAnsi="Arial" w:cs="Arial"/>
                <w:noProof/>
                <w:sz w:val="20"/>
                <w:szCs w:val="20"/>
              </w:rPr>
              <w:t xml:space="preserve">osales </w:t>
            </w:r>
            <w:r w:rsidR="00E01FA2">
              <w:rPr>
                <w:rFonts w:ascii="Arial" w:hAnsi="Arial" w:cs="Arial"/>
                <w:noProof/>
                <w:sz w:val="20"/>
                <w:szCs w:val="20"/>
              </w:rPr>
              <w:t>V</w:t>
            </w:r>
            <w:r w:rsidR="00E01FA2" w:rsidRPr="00E01FA2">
              <w:rPr>
                <w:rFonts w:ascii="Arial" w:hAnsi="Arial" w:cs="Arial"/>
                <w:noProof/>
                <w:sz w:val="20"/>
                <w:szCs w:val="20"/>
              </w:rPr>
              <w:t xml:space="preserve">iveros </w:t>
            </w:r>
            <w:r w:rsidR="00E01FA2">
              <w:rPr>
                <w:rFonts w:ascii="Arial" w:hAnsi="Arial" w:cs="Arial"/>
                <w:noProof/>
                <w:sz w:val="20"/>
                <w:szCs w:val="20"/>
              </w:rPr>
              <w:t xml:space="preserve">identificada con </w:t>
            </w:r>
            <w:r w:rsidR="00E01FA2" w:rsidRPr="00E01FA2">
              <w:rPr>
                <w:rFonts w:ascii="Arial" w:hAnsi="Arial" w:cs="Arial"/>
                <w:noProof/>
                <w:sz w:val="20"/>
                <w:szCs w:val="20"/>
              </w:rPr>
              <w:t>c.c 1111817983 jennferriascos@gmail.com 3127397294</w:t>
            </w:r>
            <w:r w:rsidR="00E01FA2">
              <w:rPr>
                <w:rFonts w:ascii="Arial" w:hAnsi="Arial" w:cs="Arial"/>
                <w:noProof/>
                <w:sz w:val="20"/>
                <w:szCs w:val="20"/>
              </w:rPr>
              <w:t xml:space="preserve">, no se presento a ningun encuentro programado, a pesar de que </w:t>
            </w:r>
            <w:r w:rsidR="00D02447">
              <w:rPr>
                <w:rFonts w:ascii="Arial" w:hAnsi="Arial" w:cs="Arial"/>
                <w:noProof/>
                <w:sz w:val="20"/>
                <w:szCs w:val="20"/>
              </w:rPr>
              <w:t xml:space="preserve">se </w:t>
            </w:r>
            <w:r w:rsidR="00E01FA2">
              <w:rPr>
                <w:rFonts w:ascii="Arial" w:hAnsi="Arial" w:cs="Arial"/>
                <w:noProof/>
                <w:sz w:val="20"/>
                <w:szCs w:val="20"/>
              </w:rPr>
              <w:t>le enviaron correos tampoco contesto y se deja evidencia.</w:t>
            </w:r>
          </w:p>
          <w:p w14:paraId="36C07686" w14:textId="7AB65FDE" w:rsidR="004762B3" w:rsidRDefault="004762B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4762B3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4188C4DB" wp14:editId="196A03A5">
                  <wp:extent cx="5476875" cy="1350645"/>
                  <wp:effectExtent l="0" t="0" r="9525" b="1905"/>
                  <wp:docPr id="5850910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09109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1350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AB82C9" w14:textId="3FEC7E32" w:rsidR="004762B3" w:rsidRDefault="004762B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4762B3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6EB21D40" wp14:editId="2EE78236">
                  <wp:extent cx="5572125" cy="1485900"/>
                  <wp:effectExtent l="0" t="0" r="9525" b="0"/>
                  <wp:docPr id="3929848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98482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8D1837" w14:textId="7F891ABD" w:rsidR="00AC6CC4" w:rsidRDefault="00AC6CC4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AC6CC4">
              <w:rPr>
                <w:rFonts w:ascii="Arial" w:hAnsi="Arial" w:cs="Arial"/>
                <w:bCs/>
                <w:noProof/>
                <w:sz w:val="20"/>
                <w:szCs w:val="20"/>
              </w:rPr>
              <w:lastRenderedPageBreak/>
              <w:drawing>
                <wp:inline distT="0" distB="0" distL="0" distR="0" wp14:anchorId="49D3D20D" wp14:editId="36BC2583">
                  <wp:extent cx="5476875" cy="2458085"/>
                  <wp:effectExtent l="0" t="0" r="9525" b="0"/>
                  <wp:docPr id="20452150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21509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245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4E2EED" w14:textId="77777777" w:rsidR="004762B3" w:rsidRPr="00FC11CF" w:rsidRDefault="004762B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499BF4BE" w14:textId="77777777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7F090C37" w14:textId="0611D26A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Con el apoyo del grupo de instructores se realizaron diferentes intervenciones en relación con: comunicación asertiva, trabajo en equipo, aspectos que favorecieron el desarrollo adecuado de inducción mejorando el desempeño de los integrantes de la ficha.</w:t>
            </w: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926891A" w14:textId="77777777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76666C4E" w14:textId="77777777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 resalta la importancia de continuar trabajando estos aspectos en la etapa lectiva fortalecer el trabajo en emociones y comunicación asertiva siempre.</w:t>
            </w: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5255DF93" w14:textId="77777777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436EF254" w14:textId="456EEBDF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En esta semana se dio a conocer el programa de formación, con sus competencias y resultados de aprendizaje, el proyecto articulador, reglamento del SENA, valores institucionales y Tic, portafolio del aprendiz y plataformas institucionales.</w:t>
            </w: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25357E3" w14:textId="77777777" w:rsidR="00592E4D" w:rsidRPr="00FC11CF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28C3DD4" w14:textId="77777777" w:rsidR="002A4F01" w:rsidRPr="00FC11CF" w:rsidRDefault="002A4F01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6A8BDE2A" w14:textId="7E54B40C" w:rsidR="00BA65A5" w:rsidRPr="00FC11CF" w:rsidRDefault="00BA65A5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Y se </w:t>
            </w:r>
            <w:r w:rsidR="002A4F01" w:rsidRPr="00FC11CF">
              <w:rPr>
                <w:rFonts w:ascii="Arial" w:hAnsi="Arial" w:cs="Arial"/>
                <w:bCs/>
                <w:sz w:val="20"/>
                <w:szCs w:val="20"/>
              </w:rPr>
              <w:t>contó</w:t>
            </w: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 con la adecuada participación de los siguientes aprendices:</w:t>
            </w: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2576"/>
              <w:gridCol w:w="3952"/>
              <w:gridCol w:w="2504"/>
            </w:tblGrid>
            <w:tr w:rsidR="00F62044" w:rsidRPr="00FC11CF" w14:paraId="11EFBF65" w14:textId="77777777" w:rsidTr="00B731D6">
              <w:tc>
                <w:tcPr>
                  <w:tcW w:w="2496" w:type="dxa"/>
                  <w:vAlign w:val="center"/>
                </w:tcPr>
                <w:p w14:paraId="4B0C6AF2" w14:textId="77777777" w:rsidR="001C5900" w:rsidRPr="00FC11CF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b/>
                      <w:sz w:val="20"/>
                      <w:szCs w:val="20"/>
                    </w:rPr>
                    <w:t>APRENDIZ</w:t>
                  </w:r>
                </w:p>
              </w:tc>
              <w:tc>
                <w:tcPr>
                  <w:tcW w:w="3969" w:type="dxa"/>
                </w:tcPr>
                <w:p w14:paraId="366F9F14" w14:textId="77777777" w:rsidR="001C5900" w:rsidRPr="00FC11CF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bCs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b/>
                      <w:sz w:val="20"/>
                      <w:szCs w:val="20"/>
                    </w:rPr>
                    <w:t>CONCEPTO GENERAL</w:t>
                  </w:r>
                </w:p>
              </w:tc>
              <w:tc>
                <w:tcPr>
                  <w:tcW w:w="2512" w:type="dxa"/>
                  <w:vAlign w:val="center"/>
                </w:tcPr>
                <w:p w14:paraId="7336A1F2" w14:textId="77777777" w:rsidR="001C5900" w:rsidRPr="00FC11CF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bCs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b/>
                      <w:sz w:val="20"/>
                      <w:szCs w:val="20"/>
                    </w:rPr>
                    <w:t>SOLICITUD</w:t>
                  </w:r>
                </w:p>
              </w:tc>
            </w:tr>
            <w:tr w:rsidR="00F62044" w:rsidRPr="00FC11CF" w14:paraId="6957C2EE" w14:textId="77777777" w:rsidTr="00B731D6">
              <w:tc>
                <w:tcPr>
                  <w:tcW w:w="2496" w:type="dxa"/>
                  <w:vAlign w:val="center"/>
                </w:tcPr>
                <w:p w14:paraId="0078370D" w14:textId="77777777" w:rsidR="001C5900" w:rsidRPr="00FC11CF" w:rsidRDefault="00047E3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1FEA41E3" wp14:editId="7915C33A">
                        <wp:extent cx="1076325" cy="885825"/>
                        <wp:effectExtent l="0" t="0" r="9525" b="9525"/>
                        <wp:docPr id="53506500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5065008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6477" cy="885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B4CFF2" w14:textId="4046B10E" w:rsidR="00047E39" w:rsidRPr="00FC11CF" w:rsidRDefault="00047E3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Lorena Agudelo</w:t>
                  </w:r>
                </w:p>
              </w:tc>
              <w:tc>
                <w:tcPr>
                  <w:tcW w:w="3969" w:type="dxa"/>
                </w:tcPr>
                <w:p w14:paraId="469A3C86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610B0B4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627BFB00" w14:textId="77777777" w:rsidTr="00B731D6">
              <w:tc>
                <w:tcPr>
                  <w:tcW w:w="2496" w:type="dxa"/>
                  <w:vAlign w:val="center"/>
                </w:tcPr>
                <w:p w14:paraId="0D7B7C5E" w14:textId="77777777" w:rsidR="001C5900" w:rsidRPr="00FC11CF" w:rsidRDefault="007223E5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2E21BB1" wp14:editId="7822DEB7">
                        <wp:extent cx="1094740" cy="885825"/>
                        <wp:effectExtent l="0" t="0" r="0" b="9525"/>
                        <wp:docPr id="1166742380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6674238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4623" cy="9019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DCABDA2" w14:textId="7B55CA5A" w:rsidR="007223E5" w:rsidRPr="00FC11CF" w:rsidRDefault="007223E5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</w:rPr>
                    <w:t>Edward Alomia</w:t>
                  </w:r>
                </w:p>
              </w:tc>
              <w:tc>
                <w:tcPr>
                  <w:tcW w:w="3969" w:type="dxa"/>
                </w:tcPr>
                <w:p w14:paraId="15D9E2F2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2E4116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5B30DAE1" w14:textId="77777777" w:rsidTr="00B731D6">
              <w:tc>
                <w:tcPr>
                  <w:tcW w:w="2496" w:type="dxa"/>
                  <w:vAlign w:val="center"/>
                </w:tcPr>
                <w:p w14:paraId="1F939CC4" w14:textId="77777777" w:rsidR="001C5900" w:rsidRPr="00FC11CF" w:rsidRDefault="00E027B8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1882ECE3" wp14:editId="6C1DAE47">
                        <wp:extent cx="809625" cy="762000"/>
                        <wp:effectExtent l="0" t="0" r="9525" b="0"/>
                        <wp:docPr id="116906450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69064502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3891" cy="7660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7A3B28D" w14:textId="7CF1D454" w:rsidR="00E027B8" w:rsidRPr="00FC11CF" w:rsidRDefault="00E027B8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Heydi Ararat</w:t>
                  </w:r>
                </w:p>
              </w:tc>
              <w:tc>
                <w:tcPr>
                  <w:tcW w:w="3969" w:type="dxa"/>
                </w:tcPr>
                <w:p w14:paraId="5E05BD56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D3D7EA9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6142431B" w14:textId="77777777" w:rsidTr="00B731D6">
              <w:tc>
                <w:tcPr>
                  <w:tcW w:w="2496" w:type="dxa"/>
                  <w:vAlign w:val="center"/>
                </w:tcPr>
                <w:p w14:paraId="7C49E07F" w14:textId="3B7F501D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  <w:p w14:paraId="7CA0E2BB" w14:textId="77777777" w:rsidR="001C5900" w:rsidRPr="00FC11CF" w:rsidRDefault="00C92CD7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2BF834BB" wp14:editId="684CA5A3">
                        <wp:extent cx="695325" cy="771525"/>
                        <wp:effectExtent l="0" t="0" r="9525" b="9525"/>
                        <wp:docPr id="1951211126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51211126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5424" cy="7716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9366485" w14:textId="27D59D7B" w:rsidR="00C92CD7" w:rsidRPr="00FC11CF" w:rsidRDefault="00C92CD7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Laura Asprilla</w:t>
                  </w:r>
                </w:p>
              </w:tc>
              <w:tc>
                <w:tcPr>
                  <w:tcW w:w="3969" w:type="dxa"/>
                </w:tcPr>
                <w:p w14:paraId="76BB09DF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00769BC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4F71784A" w14:textId="77777777" w:rsidTr="00B731D6">
              <w:tc>
                <w:tcPr>
                  <w:tcW w:w="2496" w:type="dxa"/>
                  <w:vAlign w:val="center"/>
                </w:tcPr>
                <w:p w14:paraId="461556A6" w14:textId="0622D4BD" w:rsidR="001C5900" w:rsidRPr="00FC11CF" w:rsidRDefault="00C92CD7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014804E5" wp14:editId="4F4B416E">
                        <wp:extent cx="828675" cy="838200"/>
                        <wp:effectExtent l="0" t="0" r="9525" b="0"/>
                        <wp:docPr id="1269329807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69329807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794" cy="838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94CA64B" w14:textId="27F20960" w:rsidR="00C92CD7" w:rsidRPr="00FC11CF" w:rsidRDefault="00C92CD7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Laura Bravo</w:t>
                  </w:r>
                </w:p>
                <w:p w14:paraId="3BA9FC91" w14:textId="42D84EF9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</w:tc>
              <w:tc>
                <w:tcPr>
                  <w:tcW w:w="3969" w:type="dxa"/>
                </w:tcPr>
                <w:p w14:paraId="034B0D7D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1511A79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2D77480D" w14:textId="77777777" w:rsidTr="00B731D6">
              <w:tc>
                <w:tcPr>
                  <w:tcW w:w="2496" w:type="dxa"/>
                  <w:vAlign w:val="center"/>
                </w:tcPr>
                <w:p w14:paraId="4F2081AE" w14:textId="02CB7C14" w:rsidR="001C5900" w:rsidRPr="00FC11CF" w:rsidRDefault="00BD7D52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363B24D" wp14:editId="1B4E3B46">
                        <wp:extent cx="885825" cy="876300"/>
                        <wp:effectExtent l="0" t="0" r="9525" b="0"/>
                        <wp:docPr id="16710679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106792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5951" cy="876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E8A55B5" w14:textId="1720E358" w:rsidR="00BD7D52" w:rsidRPr="00FC11CF" w:rsidRDefault="00BD7D52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Angelica Burbano</w:t>
                  </w:r>
                </w:p>
                <w:p w14:paraId="2D1BBF09" w14:textId="4DB3B862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1C7C9968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315FC27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19CDB1B1" w14:textId="77777777" w:rsidTr="00B731D6">
              <w:tc>
                <w:tcPr>
                  <w:tcW w:w="2496" w:type="dxa"/>
                  <w:vAlign w:val="center"/>
                </w:tcPr>
                <w:p w14:paraId="5413D325" w14:textId="2D856F3B" w:rsidR="001C5900" w:rsidRPr="00FC11CF" w:rsidRDefault="00002F71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308EBB1" wp14:editId="3EDD01D0">
                        <wp:extent cx="857250" cy="857250"/>
                        <wp:effectExtent l="0" t="0" r="0" b="0"/>
                        <wp:docPr id="66526970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652697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1623" cy="8616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C917865" w14:textId="73C4ABD5" w:rsidR="00002F71" w:rsidRPr="00FC11CF" w:rsidRDefault="00002F71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Jhoselin Cabezas</w:t>
                  </w:r>
                </w:p>
                <w:p w14:paraId="179803AB" w14:textId="06AF57F7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</w:tc>
              <w:tc>
                <w:tcPr>
                  <w:tcW w:w="3969" w:type="dxa"/>
                </w:tcPr>
                <w:p w14:paraId="3DD166B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55DC7F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1DC95B33" w14:textId="77777777" w:rsidTr="00B731D6">
              <w:tc>
                <w:tcPr>
                  <w:tcW w:w="2496" w:type="dxa"/>
                  <w:vAlign w:val="center"/>
                </w:tcPr>
                <w:p w14:paraId="03268E0C" w14:textId="0FCE43AD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  <w:p w14:paraId="789E37FE" w14:textId="77777777" w:rsidR="001C5900" w:rsidRPr="00FC11CF" w:rsidRDefault="001C5900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 xml:space="preserve">. </w:t>
                  </w:r>
                  <w:r w:rsidR="00735518"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2E7C9B26" wp14:editId="3D348919">
                        <wp:extent cx="914400" cy="904875"/>
                        <wp:effectExtent l="0" t="0" r="0" b="9525"/>
                        <wp:docPr id="16299918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2999182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4532" cy="9050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24256B" w14:textId="795F1508" w:rsidR="00735518" w:rsidRPr="00FC11CF" w:rsidRDefault="00735518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Carla Caicedo</w:t>
                  </w:r>
                </w:p>
              </w:tc>
              <w:tc>
                <w:tcPr>
                  <w:tcW w:w="3969" w:type="dxa"/>
                </w:tcPr>
                <w:p w14:paraId="7ABC698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928D03C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3C08D885" w14:textId="77777777" w:rsidTr="00B731D6">
              <w:tc>
                <w:tcPr>
                  <w:tcW w:w="2496" w:type="dxa"/>
                  <w:vAlign w:val="center"/>
                </w:tcPr>
                <w:p w14:paraId="389D8C6E" w14:textId="77777777" w:rsidR="001C5900" w:rsidRPr="00FC11CF" w:rsidRDefault="00956CAD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2E988087" wp14:editId="6E5A8BC2">
                        <wp:extent cx="800100" cy="838200"/>
                        <wp:effectExtent l="0" t="0" r="0" b="0"/>
                        <wp:docPr id="60280777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02807778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0216" cy="8383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0BC7F5B" w14:textId="0AEC592A" w:rsidR="00956CAD" w:rsidRPr="00FC11CF" w:rsidRDefault="00956CAD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Sebastian Castro</w:t>
                  </w:r>
                </w:p>
              </w:tc>
              <w:tc>
                <w:tcPr>
                  <w:tcW w:w="3969" w:type="dxa"/>
                </w:tcPr>
                <w:p w14:paraId="6A6E990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FF0982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07B9205A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05817CB8" w14:textId="77777777" w:rsidR="00090D4C" w:rsidRPr="00FC11CF" w:rsidRDefault="00090D4C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9F23B16" wp14:editId="4DA193A1">
                        <wp:extent cx="876300" cy="619125"/>
                        <wp:effectExtent l="0" t="0" r="0" b="9525"/>
                        <wp:docPr id="1732285947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2285947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6427" cy="6192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4ECFD87" w14:textId="6294D599" w:rsidR="001C5900" w:rsidRPr="00FC11CF" w:rsidRDefault="00090D4C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 xml:space="preserve">Heilen katherine Diaz </w:t>
                  </w:r>
                  <w:r w:rsidR="001C5900"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 </w:t>
                  </w:r>
                </w:p>
              </w:tc>
              <w:tc>
                <w:tcPr>
                  <w:tcW w:w="3969" w:type="dxa"/>
                </w:tcPr>
                <w:p w14:paraId="32C6D98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194778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5AEC031C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09030EFA" w14:textId="77777777" w:rsidR="001C5900" w:rsidRPr="00FC11CF" w:rsidRDefault="006E0ED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46C5D62" wp14:editId="156A05D4">
                        <wp:extent cx="694160" cy="883920"/>
                        <wp:effectExtent l="318" t="0" r="0" b="0"/>
                        <wp:docPr id="550253225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0253225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713181" cy="9081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3777C3D" w14:textId="3C6E4F89" w:rsidR="006E0ED9" w:rsidRPr="00FC11CF" w:rsidRDefault="006E0ED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Brigith Fernández</w:t>
                  </w:r>
                </w:p>
              </w:tc>
              <w:tc>
                <w:tcPr>
                  <w:tcW w:w="3969" w:type="dxa"/>
                </w:tcPr>
                <w:p w14:paraId="49E6359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FA3687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079CE0CF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0E1C9F2E" w14:textId="77777777" w:rsidR="001C5900" w:rsidRPr="00FC11CF" w:rsidRDefault="00CF235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DE2D6F0" wp14:editId="3EBC872A">
                        <wp:extent cx="904875" cy="647700"/>
                        <wp:effectExtent l="0" t="0" r="9525" b="0"/>
                        <wp:docPr id="2087742153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7742153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5005" cy="6477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1E69A8" w14:textId="5FAC3252" w:rsidR="00CF2359" w:rsidRPr="00FC11CF" w:rsidRDefault="00CF2359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Danna Gómez</w:t>
                  </w:r>
                </w:p>
              </w:tc>
              <w:tc>
                <w:tcPr>
                  <w:tcW w:w="3969" w:type="dxa"/>
                </w:tcPr>
                <w:p w14:paraId="21C829ED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6FD1F0D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6BCE07B2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0794E90A" w14:textId="77777777" w:rsidR="001C5900" w:rsidRPr="00FC11CF" w:rsidRDefault="00F6204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506C0C3" wp14:editId="1200F2BE">
                        <wp:extent cx="790575" cy="742950"/>
                        <wp:effectExtent l="0" t="0" r="9525" b="0"/>
                        <wp:docPr id="625030867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5030867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0688" cy="7430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570F929" w14:textId="6DFB2BCA" w:rsidR="00F62044" w:rsidRPr="00FC11CF" w:rsidRDefault="00F6204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Daniela Gómez</w:t>
                  </w:r>
                </w:p>
              </w:tc>
              <w:tc>
                <w:tcPr>
                  <w:tcW w:w="3969" w:type="dxa"/>
                </w:tcPr>
                <w:p w14:paraId="3A138AE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AC3FD02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3577B945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6896AD1F" w14:textId="77777777" w:rsidR="00864388" w:rsidRPr="00FC11CF" w:rsidRDefault="00864388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45937EA2" wp14:editId="45904AC7">
                        <wp:extent cx="885825" cy="942975"/>
                        <wp:effectExtent l="0" t="0" r="9525" b="9525"/>
                        <wp:docPr id="151932683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19326832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5957" cy="9431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36A6447" w14:textId="12CD49D8" w:rsidR="001C5900" w:rsidRPr="00FC11CF" w:rsidRDefault="00864388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Erika Ordoñez </w:t>
                  </w:r>
                </w:p>
              </w:tc>
              <w:tc>
                <w:tcPr>
                  <w:tcW w:w="3969" w:type="dxa"/>
                </w:tcPr>
                <w:p w14:paraId="3395CC0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4C06F3A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1653B477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00ABC1F1" w14:textId="77777777" w:rsidR="001C5900" w:rsidRPr="00FC11CF" w:rsidRDefault="008A6E4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CA17383" wp14:editId="32F3DB80">
                        <wp:extent cx="789305" cy="857250"/>
                        <wp:effectExtent l="0" t="0" r="0" b="0"/>
                        <wp:docPr id="2046465107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46465107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2108" cy="8602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91D8948" w14:textId="63D4BBE7" w:rsidR="008A6E44" w:rsidRPr="00FC11CF" w:rsidRDefault="008A6E4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Juan Lopez</w:t>
                  </w:r>
                </w:p>
              </w:tc>
              <w:tc>
                <w:tcPr>
                  <w:tcW w:w="3969" w:type="dxa"/>
                </w:tcPr>
                <w:p w14:paraId="0D28660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1DDD57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02B47667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6CC323ED" w14:textId="77777777" w:rsidR="001C5900" w:rsidRPr="00FC11CF" w:rsidRDefault="00382FAF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2691D85E" wp14:editId="4ED4E76A">
                        <wp:extent cx="885825" cy="685800"/>
                        <wp:effectExtent l="0" t="0" r="9525" b="0"/>
                        <wp:docPr id="152109735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21097352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8540" cy="6879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ECEF920" w14:textId="5B080A1B" w:rsidR="00382FAF" w:rsidRPr="00FC11CF" w:rsidRDefault="00382FAF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Darling Palomino</w:t>
                  </w:r>
                </w:p>
              </w:tc>
              <w:tc>
                <w:tcPr>
                  <w:tcW w:w="3969" w:type="dxa"/>
                </w:tcPr>
                <w:p w14:paraId="0537F8D3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F5172F8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7A27C420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1C5ED4B8" w14:textId="77777777" w:rsidR="001C5900" w:rsidRPr="00FC11CF" w:rsidRDefault="00B875A6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F2C4798" wp14:editId="4EC57307">
                        <wp:extent cx="876300" cy="800100"/>
                        <wp:effectExtent l="0" t="0" r="0" b="0"/>
                        <wp:docPr id="418248740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8248740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6426" cy="8002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0E0E2D" w14:textId="2B62246C" w:rsidR="00B875A6" w:rsidRPr="00FC11CF" w:rsidRDefault="00B875A6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Laura Quiñonez</w:t>
                  </w:r>
                </w:p>
              </w:tc>
              <w:tc>
                <w:tcPr>
                  <w:tcW w:w="3969" w:type="dxa"/>
                </w:tcPr>
                <w:p w14:paraId="1E42973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BAEC0CF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3DEAE6F7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22193A82" w14:textId="77777777" w:rsidR="001C5900" w:rsidRPr="00FC11CF" w:rsidRDefault="00266D1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F1F1A9C" wp14:editId="434E2054">
                        <wp:extent cx="685800" cy="904875"/>
                        <wp:effectExtent l="0" t="0" r="0" b="9525"/>
                        <wp:docPr id="1767168273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7168273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900" cy="9050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3FD4D6C" w14:textId="587EA548" w:rsidR="00266D14" w:rsidRPr="00FC11CF" w:rsidRDefault="00266D14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Jhensy Rengifo</w:t>
                  </w:r>
                </w:p>
              </w:tc>
              <w:tc>
                <w:tcPr>
                  <w:tcW w:w="3969" w:type="dxa"/>
                </w:tcPr>
                <w:p w14:paraId="778FEED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7C9A5CF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09D44987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24D19E16" w14:textId="77777777" w:rsidR="001C5900" w:rsidRPr="00FC11CF" w:rsidRDefault="00005B71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3DE57DB2" wp14:editId="4553CA00">
                        <wp:extent cx="781050" cy="657225"/>
                        <wp:effectExtent l="0" t="0" r="0" b="9525"/>
                        <wp:docPr id="208122911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122911" name="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5472" cy="6609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69D946" w14:textId="36D5229C" w:rsidR="00005B71" w:rsidRPr="00FC11CF" w:rsidRDefault="00005B71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Laura Reinteria</w:t>
                  </w:r>
                </w:p>
              </w:tc>
              <w:tc>
                <w:tcPr>
                  <w:tcW w:w="3969" w:type="dxa"/>
                </w:tcPr>
                <w:p w14:paraId="5FC0F9EA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09407BA6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66BE94C8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1DFDFB1B" w14:textId="77777777" w:rsidR="002E6240" w:rsidRPr="00FC11CF" w:rsidRDefault="00A57A2F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09B49051" wp14:editId="10440DA2">
                        <wp:extent cx="885825" cy="866775"/>
                        <wp:effectExtent l="0" t="0" r="9525" b="9525"/>
                        <wp:docPr id="179517648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95176488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5954" cy="8669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01578B1" w14:textId="273B0365" w:rsidR="001C5900" w:rsidRPr="00FC11CF" w:rsidRDefault="00A57A2F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Kimberly Riascos </w:t>
                  </w:r>
                </w:p>
                <w:p w14:paraId="5F090330" w14:textId="77777777" w:rsidR="001C5900" w:rsidRPr="00FC11CF" w:rsidRDefault="001C5900" w:rsidP="00E027B8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</w:tc>
              <w:tc>
                <w:tcPr>
                  <w:tcW w:w="3969" w:type="dxa"/>
                </w:tcPr>
                <w:p w14:paraId="77CC2DD0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F067B8C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5CD1C3C1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1DFD3E5B" w14:textId="77777777" w:rsidR="002F7B21" w:rsidRPr="00FC11CF" w:rsidRDefault="002F7B21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1B404DD0" wp14:editId="5AB2D341">
                        <wp:extent cx="895350" cy="942975"/>
                        <wp:effectExtent l="0" t="0" r="0" b="9525"/>
                        <wp:docPr id="881674751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81674751" name="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5480" cy="943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0EB4A5C" w14:textId="33715601" w:rsidR="001C5900" w:rsidRPr="00FC11CF" w:rsidRDefault="002F7B21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sz w:val="20"/>
                      <w:szCs w:val="20"/>
                    </w:rPr>
                    <w:t>Darlin Tangarife</w:t>
                  </w:r>
                </w:p>
              </w:tc>
              <w:tc>
                <w:tcPr>
                  <w:tcW w:w="3969" w:type="dxa"/>
                </w:tcPr>
                <w:p w14:paraId="7D907E37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B46F92B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7AF293E3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36AB67FF" w14:textId="77777777" w:rsidR="001C5900" w:rsidRPr="00FC11CF" w:rsidRDefault="002C2403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70EAD9C0" wp14:editId="0E33BF02">
                        <wp:extent cx="714375" cy="685800"/>
                        <wp:effectExtent l="0" t="0" r="9525" b="0"/>
                        <wp:docPr id="1258281359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8281359" name="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7089" cy="688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BBFFAB6" w14:textId="7E733DD7" w:rsidR="002C2403" w:rsidRPr="00FC11CF" w:rsidRDefault="002C2403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Ingrid Velasco </w:t>
                  </w:r>
                </w:p>
              </w:tc>
              <w:tc>
                <w:tcPr>
                  <w:tcW w:w="3969" w:type="dxa"/>
                </w:tcPr>
                <w:p w14:paraId="3F01F6E7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969CD37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F62044" w:rsidRPr="00FC11CF" w14:paraId="2EAF46DD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24D2282B" w14:textId="77777777" w:rsidR="001C5900" w:rsidRPr="00FC11CF" w:rsidRDefault="00E21652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39FBA4F" wp14:editId="1DCE5E2C">
                        <wp:extent cx="714278" cy="866775"/>
                        <wp:effectExtent l="0" t="0" r="0" b="0"/>
                        <wp:docPr id="129057881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90578818" name="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5918" cy="880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3284159" w14:textId="23CE0277" w:rsidR="00E21652" w:rsidRPr="00FC11CF" w:rsidRDefault="00E21652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Diego Velasco </w:t>
                  </w:r>
                </w:p>
              </w:tc>
              <w:tc>
                <w:tcPr>
                  <w:tcW w:w="3969" w:type="dxa"/>
                </w:tcPr>
                <w:p w14:paraId="7A5FD7E2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9E9F02A" w14:textId="77777777" w:rsidR="001C5900" w:rsidRPr="00FC11CF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B731D6" w:rsidRPr="00FC11CF" w14:paraId="219F5E1A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77C88C1A" w14:textId="77777777" w:rsidR="00B731D6" w:rsidRPr="00FC11CF" w:rsidRDefault="00B731D6" w:rsidP="00B731D6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889DCCC" wp14:editId="638DA122">
                        <wp:extent cx="866775" cy="800100"/>
                        <wp:effectExtent l="0" t="0" r="9525" b="0"/>
                        <wp:docPr id="1530880173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0880173" name="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6901" cy="8002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44E3296" w14:textId="2D587ACE" w:rsidR="00B731D6" w:rsidRPr="00FC11CF" w:rsidRDefault="00B731D6" w:rsidP="00B731D6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Juan Zamora</w:t>
                  </w:r>
                </w:p>
              </w:tc>
              <w:tc>
                <w:tcPr>
                  <w:tcW w:w="3969" w:type="dxa"/>
                </w:tcPr>
                <w:p w14:paraId="46F768C0" w14:textId="18DABB1E" w:rsidR="00B731D6" w:rsidRPr="00FC11CF" w:rsidRDefault="00B731D6" w:rsidP="00B731D6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C7A79CD" w14:textId="1A492C9E" w:rsidR="00B731D6" w:rsidRPr="00FC11CF" w:rsidRDefault="00B731D6" w:rsidP="00B731D6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B731D6" w:rsidRPr="00FC11CF" w14:paraId="7771DE43" w14:textId="77777777" w:rsidTr="00B731D6">
              <w:trPr>
                <w:trHeight w:val="244"/>
              </w:trPr>
              <w:tc>
                <w:tcPr>
                  <w:tcW w:w="2496" w:type="dxa"/>
                  <w:vAlign w:val="center"/>
                </w:tcPr>
                <w:p w14:paraId="7F3FBD0F" w14:textId="14EFE098" w:rsidR="00B731D6" w:rsidRPr="00FC11CF" w:rsidRDefault="00E453CA" w:rsidP="00B731D6">
                  <w:pPr>
                    <w:spacing w:line="276" w:lineRule="auto"/>
                    <w:jc w:val="center"/>
                    <w:rPr>
                      <w:rFonts w:ascii="Arial" w:hAnsi="Arial" w:cs="Arial"/>
                      <w:noProof/>
                      <w:color w:val="EE0000"/>
                      <w:sz w:val="20"/>
                      <w:szCs w:val="20"/>
                    </w:rPr>
                  </w:pPr>
                  <w:r w:rsidRPr="00FC11CF">
                    <w:rPr>
                      <w:rFonts w:ascii="Arial" w:hAnsi="Arial" w:cs="Arial"/>
                      <w:noProof/>
                      <w:color w:val="EE0000"/>
                      <w:sz w:val="20"/>
                      <w:szCs w:val="20"/>
                    </w:rPr>
                    <w:t>JENNYFER ROSALES VIVEROS c.c 1111817983 jennferriascos@gmail.com 3127397294</w:t>
                  </w:r>
                </w:p>
              </w:tc>
              <w:tc>
                <w:tcPr>
                  <w:tcW w:w="3969" w:type="dxa"/>
                </w:tcPr>
                <w:p w14:paraId="4B44D89E" w14:textId="2BA7C275" w:rsidR="00B731D6" w:rsidRPr="00FC11CF" w:rsidRDefault="00E453CA" w:rsidP="00B731D6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 xml:space="preserve">No </w:t>
                  </w:r>
                  <w:r w:rsidR="00853CE3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>asistió</w:t>
                  </w:r>
                  <w:r w:rsidRPr="00FC11CF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 xml:space="preserve"> </w:t>
                  </w:r>
                  <w:r w:rsidR="00853CE3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 xml:space="preserve">a </w:t>
                  </w:r>
                  <w:r w:rsidRPr="00FC11CF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>ningun dia de la formación, ni envio soportes.</w:t>
                  </w:r>
                </w:p>
              </w:tc>
              <w:tc>
                <w:tcPr>
                  <w:tcW w:w="2512" w:type="dxa"/>
                </w:tcPr>
                <w:p w14:paraId="2B36FC18" w14:textId="10160472" w:rsidR="00B731D6" w:rsidRPr="00FC11CF" w:rsidRDefault="00E453CA" w:rsidP="00B731D6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</w:pPr>
                  <w:r w:rsidRPr="00FC11CF">
                    <w:rPr>
                      <w:rFonts w:ascii="Arial" w:eastAsia="Calibri" w:hAnsi="Arial" w:cs="Arial"/>
                      <w:color w:val="EE0000"/>
                      <w:sz w:val="20"/>
                      <w:szCs w:val="20"/>
                      <w:lang w:val="pt-PT"/>
                    </w:rPr>
                    <w:t>Realizar proceso de deseción.</w:t>
                  </w:r>
                </w:p>
              </w:tc>
            </w:tr>
          </w:tbl>
          <w:p w14:paraId="000B2DA5" w14:textId="4E61DE70" w:rsidR="004E140B" w:rsidRPr="00FC11CF" w:rsidRDefault="004E140B" w:rsidP="009A469F">
            <w:pPr>
              <w:spacing w:line="276" w:lineRule="auto"/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4E140B" w:rsidRPr="00FC11CF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5F61C562" w14:textId="564F57D3" w:rsidR="004E140B" w:rsidRPr="00FC11CF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lastRenderedPageBreak/>
              <w:t>CONCLUSIONES</w:t>
            </w:r>
          </w:p>
        </w:tc>
      </w:tr>
      <w:tr w:rsidR="004E140B" w:rsidRPr="00FC11CF" w14:paraId="569D981F" w14:textId="77777777" w:rsidTr="00981AD8">
        <w:trPr>
          <w:trHeight w:val="994"/>
        </w:trPr>
        <w:tc>
          <w:tcPr>
            <w:tcW w:w="9258" w:type="dxa"/>
            <w:gridSpan w:val="11"/>
          </w:tcPr>
          <w:p w14:paraId="3D3C8A97" w14:textId="1C4CCD92" w:rsidR="008929D3" w:rsidRPr="00E80445" w:rsidRDefault="008929D3" w:rsidP="00540F50">
            <w:pPr>
              <w:spacing w:line="276" w:lineRule="auto"/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E80445">
              <w:rPr>
                <w:rFonts w:ascii="Arial" w:hAnsi="Arial" w:cs="Arial"/>
                <w:bCs/>
                <w:sz w:val="20"/>
                <w:szCs w:val="20"/>
              </w:rPr>
              <w:t xml:space="preserve">Al finalizar </w:t>
            </w:r>
            <w:r w:rsidR="00D6425F" w:rsidRPr="00E80445">
              <w:rPr>
                <w:rFonts w:ascii="Arial" w:hAnsi="Arial" w:cs="Arial"/>
                <w:bCs/>
                <w:sz w:val="20"/>
                <w:szCs w:val="20"/>
              </w:rPr>
              <w:t xml:space="preserve">las actividades de inducción se </w:t>
            </w:r>
            <w:r w:rsidR="00E80445" w:rsidRPr="00E80445">
              <w:rPr>
                <w:rFonts w:ascii="Arial" w:hAnsi="Arial" w:cs="Arial"/>
                <w:bCs/>
                <w:sz w:val="20"/>
                <w:szCs w:val="20"/>
              </w:rPr>
              <w:t>encontró la</w:t>
            </w:r>
            <w:r w:rsidR="00D6425F" w:rsidRPr="00E80445">
              <w:rPr>
                <w:rFonts w:ascii="Arial" w:hAnsi="Arial" w:cs="Arial"/>
                <w:bCs/>
                <w:sz w:val="20"/>
                <w:szCs w:val="20"/>
              </w:rPr>
              <w:t xml:space="preserve"> novedad</w:t>
            </w:r>
            <w:r w:rsidR="00E80445" w:rsidRPr="00E80445">
              <w:rPr>
                <w:rFonts w:ascii="Arial" w:hAnsi="Arial" w:cs="Arial"/>
                <w:bCs/>
                <w:sz w:val="20"/>
                <w:szCs w:val="20"/>
              </w:rPr>
              <w:t xml:space="preserve"> de la ausencia a toda la inducción de la aprendiz </w:t>
            </w:r>
            <w:r w:rsidR="00E80445" w:rsidRPr="00E80445">
              <w:rPr>
                <w:rFonts w:ascii="Arial" w:hAnsi="Arial" w:cs="Arial"/>
                <w:noProof/>
                <w:sz w:val="20"/>
                <w:szCs w:val="20"/>
              </w:rPr>
              <w:t xml:space="preserve">JENNYFER ROSALES VIVEROS, fue lo unico </w:t>
            </w:r>
            <w:r w:rsidR="00D6425F" w:rsidRPr="00E80445">
              <w:rPr>
                <w:rFonts w:ascii="Arial" w:hAnsi="Arial" w:cs="Arial"/>
                <w:bCs/>
                <w:sz w:val="20"/>
                <w:szCs w:val="20"/>
              </w:rPr>
              <w:t>para reportar.</w:t>
            </w:r>
          </w:p>
        </w:tc>
      </w:tr>
      <w:tr w:rsidR="004E140B" w:rsidRPr="00FC11CF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FC11CF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1" w:name="_Hlk163812697"/>
            <w:r w:rsidRPr="00FC11CF">
              <w:rPr>
                <w:rFonts w:ascii="Arial" w:hAnsi="Arial" w:cs="Arial"/>
                <w:b/>
                <w:sz w:val="20"/>
                <w:szCs w:val="20"/>
              </w:rPr>
              <w:t xml:space="preserve">ESTABLECIMIENTO Y ACEPTACIÓN DE COMPROMISOS </w:t>
            </w:r>
            <w:bookmarkEnd w:id="1"/>
          </w:p>
        </w:tc>
      </w:tr>
      <w:tr w:rsidR="00063A49" w:rsidRPr="00FC11CF" w14:paraId="1265E78D" w14:textId="77777777" w:rsidTr="00311A05">
        <w:trPr>
          <w:trHeight w:val="66"/>
        </w:trPr>
        <w:tc>
          <w:tcPr>
            <w:tcW w:w="2314" w:type="dxa"/>
            <w:gridSpan w:val="2"/>
          </w:tcPr>
          <w:p w14:paraId="470EF6A6" w14:textId="0F534967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lastRenderedPageBreak/>
              <w:t>ACTIVIDAD /DECISIÓN</w:t>
            </w:r>
          </w:p>
        </w:tc>
        <w:tc>
          <w:tcPr>
            <w:tcW w:w="2315" w:type="dxa"/>
            <w:gridSpan w:val="3"/>
          </w:tcPr>
          <w:p w14:paraId="2419105A" w14:textId="16352ACF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FECHA</w:t>
            </w:r>
          </w:p>
        </w:tc>
        <w:tc>
          <w:tcPr>
            <w:tcW w:w="2314" w:type="dxa"/>
            <w:gridSpan w:val="3"/>
          </w:tcPr>
          <w:p w14:paraId="7095228F" w14:textId="5A2989CE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RESPONSABLE</w:t>
            </w:r>
          </w:p>
        </w:tc>
        <w:tc>
          <w:tcPr>
            <w:tcW w:w="2315" w:type="dxa"/>
            <w:gridSpan w:val="3"/>
          </w:tcPr>
          <w:p w14:paraId="53C6F305" w14:textId="4C0A323B" w:rsidR="00063A49" w:rsidRPr="00FC11CF" w:rsidRDefault="009E66B0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2" w:name="_Hlk163823596"/>
            <w:r w:rsidRPr="00FC11CF">
              <w:rPr>
                <w:rFonts w:ascii="Arial" w:hAnsi="Arial" w:cs="Arial"/>
                <w:b/>
                <w:sz w:val="20"/>
                <w:szCs w:val="20"/>
              </w:rPr>
              <w:t>FIRMA O PARTICIPACIÓN VIRTUAL</w:t>
            </w:r>
            <w:bookmarkEnd w:id="2"/>
          </w:p>
        </w:tc>
      </w:tr>
      <w:tr w:rsidR="008929D3" w:rsidRPr="00FC11CF" w14:paraId="0392B18A" w14:textId="77777777" w:rsidTr="006A2F04">
        <w:trPr>
          <w:trHeight w:val="66"/>
        </w:trPr>
        <w:tc>
          <w:tcPr>
            <w:tcW w:w="2314" w:type="dxa"/>
            <w:gridSpan w:val="2"/>
            <w:vAlign w:val="center"/>
          </w:tcPr>
          <w:p w14:paraId="495FFCCF" w14:textId="525D6764" w:rsidR="008929D3" w:rsidRPr="00FC11CF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3"/>
            <w:vAlign w:val="center"/>
          </w:tcPr>
          <w:p w14:paraId="02726FC3" w14:textId="64544210" w:rsidR="008929D3" w:rsidRPr="00FC11CF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4" w:type="dxa"/>
            <w:gridSpan w:val="3"/>
            <w:vAlign w:val="center"/>
          </w:tcPr>
          <w:p w14:paraId="7B364827" w14:textId="0F775EBF" w:rsidR="008929D3" w:rsidRPr="00FC11CF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3"/>
          </w:tcPr>
          <w:p w14:paraId="055406BA" w14:textId="5EE66FE8" w:rsidR="008929D3" w:rsidRPr="00FC11CF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63A49" w:rsidRPr="00FC11CF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FC11CF" w:rsidRDefault="008D3292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3" w:name="_Hlk163824065"/>
            <w:r w:rsidRPr="00FC11CF">
              <w:rPr>
                <w:rFonts w:ascii="Arial" w:hAnsi="Arial" w:cs="Arial"/>
                <w:b/>
                <w:sz w:val="20"/>
                <w:szCs w:val="20"/>
              </w:rPr>
              <w:t xml:space="preserve">DE: </w:t>
            </w:r>
            <w:r w:rsidR="00063A49" w:rsidRPr="00FC11CF">
              <w:rPr>
                <w:rFonts w:ascii="Arial" w:hAnsi="Arial" w:cs="Arial"/>
                <w:b/>
                <w:sz w:val="20"/>
                <w:szCs w:val="20"/>
              </w:rPr>
              <w:t>ASISTENTES Y APROBACIÓN DECISIONES</w:t>
            </w:r>
            <w:bookmarkEnd w:id="3"/>
          </w:p>
        </w:tc>
      </w:tr>
      <w:tr w:rsidR="00063A49" w:rsidRPr="00FC11CF" w14:paraId="09FFF920" w14:textId="77777777" w:rsidTr="004E140B">
        <w:trPr>
          <w:trHeight w:val="693"/>
        </w:trPr>
        <w:tc>
          <w:tcPr>
            <w:tcW w:w="1832" w:type="dxa"/>
          </w:tcPr>
          <w:p w14:paraId="3C085119" w14:textId="01D47454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NOMBRE</w:t>
            </w:r>
          </w:p>
        </w:tc>
        <w:tc>
          <w:tcPr>
            <w:tcW w:w="1920" w:type="dxa"/>
            <w:gridSpan w:val="3"/>
          </w:tcPr>
          <w:p w14:paraId="261C0852" w14:textId="3517FEE4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DEPENDENCIA/ EMPRESA</w:t>
            </w:r>
          </w:p>
        </w:tc>
        <w:tc>
          <w:tcPr>
            <w:tcW w:w="1503" w:type="dxa"/>
            <w:gridSpan w:val="2"/>
          </w:tcPr>
          <w:p w14:paraId="31D4F045" w14:textId="77777777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APRUEBA</w:t>
            </w:r>
            <w:r w:rsidR="007F6726" w:rsidRPr="00FC11C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975C787" w14:textId="2F667BD1" w:rsidR="007F6726" w:rsidRPr="00FC11CF" w:rsidRDefault="007F6726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(SI/NO)</w:t>
            </w:r>
          </w:p>
        </w:tc>
        <w:tc>
          <w:tcPr>
            <w:tcW w:w="1805" w:type="dxa"/>
            <w:gridSpan w:val="3"/>
          </w:tcPr>
          <w:p w14:paraId="007AA7C0" w14:textId="1567E25E" w:rsidR="00063A49" w:rsidRPr="00FC11CF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OBSERVACIÓN</w:t>
            </w:r>
          </w:p>
        </w:tc>
        <w:tc>
          <w:tcPr>
            <w:tcW w:w="2198" w:type="dxa"/>
            <w:gridSpan w:val="2"/>
          </w:tcPr>
          <w:p w14:paraId="7D8FA027" w14:textId="0B49DD7A" w:rsidR="00063A49" w:rsidRPr="00FC11CF" w:rsidRDefault="009E66B0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FIRMA O PARTICIPACIÓN VIRTUAL</w:t>
            </w:r>
          </w:p>
        </w:tc>
      </w:tr>
      <w:tr w:rsidR="00401735" w:rsidRPr="00FC11CF" w14:paraId="3290E758" w14:textId="77777777" w:rsidTr="004E140B">
        <w:trPr>
          <w:trHeight w:val="693"/>
        </w:trPr>
        <w:tc>
          <w:tcPr>
            <w:tcW w:w="1832" w:type="dxa"/>
          </w:tcPr>
          <w:p w14:paraId="0E6A28CF" w14:textId="059654E7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Jhon Fredy Vidal</w:t>
            </w:r>
          </w:p>
        </w:tc>
        <w:tc>
          <w:tcPr>
            <w:tcW w:w="1920" w:type="dxa"/>
            <w:gridSpan w:val="3"/>
          </w:tcPr>
          <w:p w14:paraId="19AC35F6" w14:textId="599B7E35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2DA583C6" w14:textId="0D15E79A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932E58B" w14:textId="73BA419E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7E9EF102" w14:textId="326BF33E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Jhon Fredy Vidal</w:t>
            </w:r>
          </w:p>
        </w:tc>
      </w:tr>
      <w:tr w:rsidR="00401735" w:rsidRPr="00FC11CF" w14:paraId="175FA0F2" w14:textId="77777777" w:rsidTr="004E140B">
        <w:trPr>
          <w:trHeight w:val="693"/>
        </w:trPr>
        <w:tc>
          <w:tcPr>
            <w:tcW w:w="1832" w:type="dxa"/>
          </w:tcPr>
          <w:p w14:paraId="1DF76CDC" w14:textId="1C4CE07C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Luz Angela Diaz Salas </w:t>
            </w:r>
          </w:p>
        </w:tc>
        <w:tc>
          <w:tcPr>
            <w:tcW w:w="1920" w:type="dxa"/>
            <w:gridSpan w:val="3"/>
          </w:tcPr>
          <w:p w14:paraId="3817F124" w14:textId="168F4744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098AB4EB" w14:textId="11ADB0AE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94B4FBF" w14:textId="4F5FC6CC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493F2AF4" w14:textId="518701E1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 xml:space="preserve">Luz Angela Diaz Salas </w:t>
            </w:r>
          </w:p>
        </w:tc>
      </w:tr>
      <w:tr w:rsidR="00401735" w:rsidRPr="00FC11CF" w14:paraId="748416BD" w14:textId="77777777" w:rsidTr="004E140B">
        <w:trPr>
          <w:trHeight w:val="693"/>
        </w:trPr>
        <w:tc>
          <w:tcPr>
            <w:tcW w:w="1832" w:type="dxa"/>
          </w:tcPr>
          <w:p w14:paraId="40AAB69B" w14:textId="7FB10EA4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Henry Amezquita</w:t>
            </w:r>
          </w:p>
        </w:tc>
        <w:tc>
          <w:tcPr>
            <w:tcW w:w="1920" w:type="dxa"/>
            <w:gridSpan w:val="3"/>
          </w:tcPr>
          <w:p w14:paraId="702C3FEF" w14:textId="6B98F7AD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4326AA8B" w14:textId="66628DEF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A3368B0" w14:textId="6DEC0993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6C9D95AE" w14:textId="435FF52C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Henry Amezquita</w:t>
            </w:r>
          </w:p>
        </w:tc>
      </w:tr>
      <w:tr w:rsidR="00401735" w:rsidRPr="00FC11CF" w14:paraId="6350B07A" w14:textId="77777777" w:rsidTr="004E140B">
        <w:trPr>
          <w:trHeight w:val="693"/>
        </w:trPr>
        <w:tc>
          <w:tcPr>
            <w:tcW w:w="1832" w:type="dxa"/>
          </w:tcPr>
          <w:p w14:paraId="07C8D44F" w14:textId="531E3210" w:rsidR="00401735" w:rsidRPr="00FC11CF" w:rsidRDefault="00D4367A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Daniel Dominguez</w:t>
            </w:r>
          </w:p>
        </w:tc>
        <w:tc>
          <w:tcPr>
            <w:tcW w:w="1920" w:type="dxa"/>
            <w:gridSpan w:val="3"/>
          </w:tcPr>
          <w:p w14:paraId="3E8599A4" w14:textId="73B905C8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137448FC" w14:textId="1C1FBBD9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75E0252C" w14:textId="087646C8" w:rsidR="00401735" w:rsidRPr="00FC11CF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2663F23C" w14:textId="7081251D" w:rsidR="00401735" w:rsidRPr="00FC11CF" w:rsidRDefault="00D4367A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Daniel Dominguez</w:t>
            </w:r>
          </w:p>
        </w:tc>
      </w:tr>
      <w:tr w:rsidR="009F4D95" w:rsidRPr="00FC11CF" w14:paraId="768DA545" w14:textId="77777777" w:rsidTr="00323310">
        <w:trPr>
          <w:trHeight w:val="693"/>
        </w:trPr>
        <w:tc>
          <w:tcPr>
            <w:tcW w:w="9258" w:type="dxa"/>
            <w:gridSpan w:val="11"/>
          </w:tcPr>
          <w:p w14:paraId="601351A5" w14:textId="77777777" w:rsidR="009F4D95" w:rsidRPr="00FC11CF" w:rsidRDefault="009F4D95" w:rsidP="009F4D9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03016E2" w14:textId="77777777" w:rsidR="009F4D95" w:rsidRPr="00FC11CF" w:rsidRDefault="009F4D95" w:rsidP="009F4D95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FC11CF">
              <w:rPr>
                <w:rFonts w:ascii="Arial" w:hAnsi="Arial" w:cs="Arial"/>
                <w:bCs/>
                <w:sz w:val="20"/>
                <w:szCs w:val="20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9F4D95" w:rsidRPr="00FC11CF" w:rsidRDefault="009F4D95" w:rsidP="009F4D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F4D95" w:rsidRPr="00FC11CF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6C7707BB" w14:textId="1946EF98" w:rsidR="009F4D95" w:rsidRPr="00FC11CF" w:rsidRDefault="009F4D95" w:rsidP="00EF03A2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ANEXO</w:t>
            </w:r>
            <w:r w:rsidR="00EF03A2" w:rsidRPr="00FC11CF">
              <w:rPr>
                <w:rFonts w:ascii="Arial" w:hAnsi="Arial" w:cs="Arial"/>
                <w:b/>
                <w:sz w:val="20"/>
                <w:szCs w:val="20"/>
              </w:rPr>
              <w:t>S</w:t>
            </w:r>
          </w:p>
          <w:p w14:paraId="52C49A27" w14:textId="77777777" w:rsidR="009F4D95" w:rsidRPr="00FC11CF" w:rsidRDefault="009F4D95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1679F2A7" w14:textId="64B3DD2F" w:rsidR="009F4D95" w:rsidRPr="00FC11CF" w:rsidRDefault="00297AEE" w:rsidP="002D0D81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11CF">
              <w:rPr>
                <w:rFonts w:ascii="Arial" w:hAnsi="Arial" w:cs="Arial"/>
                <w:b/>
                <w:sz w:val="20"/>
                <w:szCs w:val="20"/>
              </w:rPr>
              <w:t>Cronograma</w:t>
            </w:r>
          </w:p>
          <w:p w14:paraId="27C7EBF6" w14:textId="3D186427" w:rsidR="00297AEE" w:rsidRPr="00FC11CF" w:rsidRDefault="00CD567F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D567F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6BC6F0CD" wp14:editId="053F19E4">
                  <wp:extent cx="5210175" cy="2476500"/>
                  <wp:effectExtent l="0" t="0" r="9525" b="0"/>
                  <wp:docPr id="18541443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144358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E7E41" w14:textId="77777777" w:rsidR="009F4D95" w:rsidRPr="00FC11CF" w:rsidRDefault="009F4D95" w:rsidP="009F4D95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14F1F6" w14:textId="6AA5490C" w:rsidR="009F4D95" w:rsidRPr="00FC11CF" w:rsidRDefault="009F4D95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</w:tbl>
    <w:p w14:paraId="00E151BD" w14:textId="03B68C98" w:rsidR="008D404F" w:rsidRPr="00FC11CF" w:rsidRDefault="008D404F" w:rsidP="008929D3">
      <w:pPr>
        <w:rPr>
          <w:rFonts w:ascii="Arial" w:hAnsi="Arial" w:cs="Arial"/>
          <w:sz w:val="20"/>
          <w:szCs w:val="20"/>
        </w:rPr>
      </w:pPr>
    </w:p>
    <w:sectPr w:rsidR="008D404F" w:rsidRPr="00FC11CF" w:rsidSect="008929D3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2240" w:h="15840"/>
      <w:pgMar w:top="1418" w:right="1134" w:bottom="1418" w:left="1701" w:header="510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0B8E9" w14:textId="77777777" w:rsidR="00CC43C6" w:rsidRDefault="00CC43C6" w:rsidP="008D404F">
      <w:r>
        <w:separator/>
      </w:r>
    </w:p>
  </w:endnote>
  <w:endnote w:type="continuationSeparator" w:id="0">
    <w:p w14:paraId="52E79EAC" w14:textId="77777777" w:rsidR="00CC43C6" w:rsidRDefault="00CC43C6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999E40" w14:textId="77777777" w:rsidR="00CC43C6" w:rsidRDefault="00CC43C6" w:rsidP="008D404F">
      <w:r>
        <w:separator/>
      </w:r>
    </w:p>
  </w:footnote>
  <w:footnote w:type="continuationSeparator" w:id="0">
    <w:p w14:paraId="6F20696D" w14:textId="77777777" w:rsidR="00CC43C6" w:rsidRDefault="00CC43C6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53653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2F71"/>
    <w:rsid w:val="00005B71"/>
    <w:rsid w:val="0002469C"/>
    <w:rsid w:val="0002684B"/>
    <w:rsid w:val="000425E3"/>
    <w:rsid w:val="00047D30"/>
    <w:rsid w:val="00047E39"/>
    <w:rsid w:val="00053C85"/>
    <w:rsid w:val="0005523A"/>
    <w:rsid w:val="00063A49"/>
    <w:rsid w:val="00064259"/>
    <w:rsid w:val="0006477D"/>
    <w:rsid w:val="00083867"/>
    <w:rsid w:val="000843BC"/>
    <w:rsid w:val="00090D4C"/>
    <w:rsid w:val="000B5126"/>
    <w:rsid w:val="000C312B"/>
    <w:rsid w:val="000D16BF"/>
    <w:rsid w:val="000E4D5E"/>
    <w:rsid w:val="000E7372"/>
    <w:rsid w:val="001113DE"/>
    <w:rsid w:val="00114F99"/>
    <w:rsid w:val="001300E3"/>
    <w:rsid w:val="00131D89"/>
    <w:rsid w:val="001370A0"/>
    <w:rsid w:val="00144EF2"/>
    <w:rsid w:val="00153D75"/>
    <w:rsid w:val="001648BA"/>
    <w:rsid w:val="0017542B"/>
    <w:rsid w:val="0018698C"/>
    <w:rsid w:val="00186B83"/>
    <w:rsid w:val="00186E99"/>
    <w:rsid w:val="00193467"/>
    <w:rsid w:val="00195C2B"/>
    <w:rsid w:val="001B02A3"/>
    <w:rsid w:val="001B6F86"/>
    <w:rsid w:val="001C5900"/>
    <w:rsid w:val="001C661A"/>
    <w:rsid w:val="001C6E73"/>
    <w:rsid w:val="001E0B3A"/>
    <w:rsid w:val="0020582D"/>
    <w:rsid w:val="00210804"/>
    <w:rsid w:val="00241999"/>
    <w:rsid w:val="0025637E"/>
    <w:rsid w:val="00266D14"/>
    <w:rsid w:val="002674C0"/>
    <w:rsid w:val="00267742"/>
    <w:rsid w:val="00272D36"/>
    <w:rsid w:val="00281389"/>
    <w:rsid w:val="0029733B"/>
    <w:rsid w:val="00297AEE"/>
    <w:rsid w:val="002A26BA"/>
    <w:rsid w:val="002A4766"/>
    <w:rsid w:val="002A4F01"/>
    <w:rsid w:val="002B442E"/>
    <w:rsid w:val="002C2403"/>
    <w:rsid w:val="002D0D81"/>
    <w:rsid w:val="002E100A"/>
    <w:rsid w:val="002E4174"/>
    <w:rsid w:val="002E6240"/>
    <w:rsid w:val="002F1773"/>
    <w:rsid w:val="002F7B21"/>
    <w:rsid w:val="003754A3"/>
    <w:rsid w:val="00382FAF"/>
    <w:rsid w:val="003868FF"/>
    <w:rsid w:val="003B38DE"/>
    <w:rsid w:val="003D500A"/>
    <w:rsid w:val="003F284E"/>
    <w:rsid w:val="00401735"/>
    <w:rsid w:val="00404F9B"/>
    <w:rsid w:val="0040709C"/>
    <w:rsid w:val="00417818"/>
    <w:rsid w:val="00423B88"/>
    <w:rsid w:val="00434089"/>
    <w:rsid w:val="004530B5"/>
    <w:rsid w:val="00457BC2"/>
    <w:rsid w:val="0046715E"/>
    <w:rsid w:val="004762B3"/>
    <w:rsid w:val="0048342A"/>
    <w:rsid w:val="004916C5"/>
    <w:rsid w:val="004A54F2"/>
    <w:rsid w:val="004E140B"/>
    <w:rsid w:val="00540F50"/>
    <w:rsid w:val="00563787"/>
    <w:rsid w:val="005859FA"/>
    <w:rsid w:val="00592BC7"/>
    <w:rsid w:val="00592E4D"/>
    <w:rsid w:val="005934D3"/>
    <w:rsid w:val="005A25B5"/>
    <w:rsid w:val="00632126"/>
    <w:rsid w:val="00637C0E"/>
    <w:rsid w:val="00684091"/>
    <w:rsid w:val="00687288"/>
    <w:rsid w:val="006913FA"/>
    <w:rsid w:val="006E0ED9"/>
    <w:rsid w:val="006E52DF"/>
    <w:rsid w:val="006F0DC4"/>
    <w:rsid w:val="006F3EF7"/>
    <w:rsid w:val="006F44E5"/>
    <w:rsid w:val="006F4FC2"/>
    <w:rsid w:val="007223E5"/>
    <w:rsid w:val="00735518"/>
    <w:rsid w:val="007436B9"/>
    <w:rsid w:val="00756DE6"/>
    <w:rsid w:val="0076325F"/>
    <w:rsid w:val="0077057C"/>
    <w:rsid w:val="00777DB4"/>
    <w:rsid w:val="007D6C48"/>
    <w:rsid w:val="007E0926"/>
    <w:rsid w:val="007F6726"/>
    <w:rsid w:val="008013AF"/>
    <w:rsid w:val="008110E2"/>
    <w:rsid w:val="00823271"/>
    <w:rsid w:val="00823B6C"/>
    <w:rsid w:val="00853CE3"/>
    <w:rsid w:val="008640C0"/>
    <w:rsid w:val="00864388"/>
    <w:rsid w:val="008929D3"/>
    <w:rsid w:val="008A6E44"/>
    <w:rsid w:val="008A7AAF"/>
    <w:rsid w:val="008C24BD"/>
    <w:rsid w:val="008C4A89"/>
    <w:rsid w:val="008D3292"/>
    <w:rsid w:val="008D404F"/>
    <w:rsid w:val="00912E0E"/>
    <w:rsid w:val="009217DF"/>
    <w:rsid w:val="00925882"/>
    <w:rsid w:val="00944CCB"/>
    <w:rsid w:val="009478AD"/>
    <w:rsid w:val="009539E4"/>
    <w:rsid w:val="00956CAD"/>
    <w:rsid w:val="00981AD8"/>
    <w:rsid w:val="009852A1"/>
    <w:rsid w:val="00986833"/>
    <w:rsid w:val="00994059"/>
    <w:rsid w:val="00997B6F"/>
    <w:rsid w:val="009A469F"/>
    <w:rsid w:val="009A55D3"/>
    <w:rsid w:val="009A5A8C"/>
    <w:rsid w:val="009D57DC"/>
    <w:rsid w:val="009D58A9"/>
    <w:rsid w:val="009E66B0"/>
    <w:rsid w:val="009F4D95"/>
    <w:rsid w:val="00A02D30"/>
    <w:rsid w:val="00A056CB"/>
    <w:rsid w:val="00A07DDA"/>
    <w:rsid w:val="00A25B55"/>
    <w:rsid w:val="00A57A2F"/>
    <w:rsid w:val="00A62A90"/>
    <w:rsid w:val="00A718EC"/>
    <w:rsid w:val="00A71DF2"/>
    <w:rsid w:val="00A9040D"/>
    <w:rsid w:val="00AB3F96"/>
    <w:rsid w:val="00AC6CC4"/>
    <w:rsid w:val="00AD6C22"/>
    <w:rsid w:val="00B014A9"/>
    <w:rsid w:val="00B3040D"/>
    <w:rsid w:val="00B3311B"/>
    <w:rsid w:val="00B33D1E"/>
    <w:rsid w:val="00B372B5"/>
    <w:rsid w:val="00B64538"/>
    <w:rsid w:val="00B702CE"/>
    <w:rsid w:val="00B731D6"/>
    <w:rsid w:val="00B81673"/>
    <w:rsid w:val="00B875A6"/>
    <w:rsid w:val="00BA4F40"/>
    <w:rsid w:val="00BA65A5"/>
    <w:rsid w:val="00BB2C07"/>
    <w:rsid w:val="00BD75D1"/>
    <w:rsid w:val="00BD7D52"/>
    <w:rsid w:val="00BE6BAE"/>
    <w:rsid w:val="00C16DB3"/>
    <w:rsid w:val="00C47488"/>
    <w:rsid w:val="00C5790A"/>
    <w:rsid w:val="00C73E54"/>
    <w:rsid w:val="00C92CD7"/>
    <w:rsid w:val="00C931A7"/>
    <w:rsid w:val="00CC0A0D"/>
    <w:rsid w:val="00CC1F4C"/>
    <w:rsid w:val="00CC43C6"/>
    <w:rsid w:val="00CC571F"/>
    <w:rsid w:val="00CD0610"/>
    <w:rsid w:val="00CD567F"/>
    <w:rsid w:val="00CE3B5F"/>
    <w:rsid w:val="00CF2359"/>
    <w:rsid w:val="00D02447"/>
    <w:rsid w:val="00D22378"/>
    <w:rsid w:val="00D36FD6"/>
    <w:rsid w:val="00D4367A"/>
    <w:rsid w:val="00D6425F"/>
    <w:rsid w:val="00D763C4"/>
    <w:rsid w:val="00DA5E6C"/>
    <w:rsid w:val="00DC0B6B"/>
    <w:rsid w:val="00DC1956"/>
    <w:rsid w:val="00DE15D9"/>
    <w:rsid w:val="00E01FA2"/>
    <w:rsid w:val="00E027B8"/>
    <w:rsid w:val="00E21652"/>
    <w:rsid w:val="00E25072"/>
    <w:rsid w:val="00E453CA"/>
    <w:rsid w:val="00E62171"/>
    <w:rsid w:val="00E62781"/>
    <w:rsid w:val="00E70B18"/>
    <w:rsid w:val="00E73678"/>
    <w:rsid w:val="00E80445"/>
    <w:rsid w:val="00E86673"/>
    <w:rsid w:val="00EA1A41"/>
    <w:rsid w:val="00EA244B"/>
    <w:rsid w:val="00EC7ED7"/>
    <w:rsid w:val="00EF03A2"/>
    <w:rsid w:val="00F24D9F"/>
    <w:rsid w:val="00F26382"/>
    <w:rsid w:val="00F62044"/>
    <w:rsid w:val="00F7104D"/>
    <w:rsid w:val="00F87CCF"/>
    <w:rsid w:val="00FA1035"/>
    <w:rsid w:val="00FB2B0A"/>
    <w:rsid w:val="00FC11CF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6</Pages>
  <Words>919</Words>
  <Characters>5349</Characters>
  <Application>Microsoft Office Word</Application>
  <DocSecurity>0</DocSecurity>
  <Lines>297</Lines>
  <Paragraphs>164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Armando Calambas</dc:creator>
  <cp:lastModifiedBy>Luz Angela Diaz Salas</cp:lastModifiedBy>
  <cp:revision>56</cp:revision>
  <dcterms:created xsi:type="dcterms:W3CDTF">2026-02-13T20:36:00Z</dcterms:created>
  <dcterms:modified xsi:type="dcterms:W3CDTF">2026-02-13T23:55:00Z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2026-02-09T16:32:47Z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142113d4-73ea-47e1-9b6c-a04540dc49ec</vt:lpwstr>
  </property>
  <property fmtid="{D5CDD505-2E9C-101B-9397-08002B2CF9AE}" pid="9" name="MSIP_Label_fc111285-cafa-4fc9-8a9a-bd902089b24f_ContentBits">
    <vt:lpwstr>0</vt:lpwstr>
  </property>
</Properties>
</file>